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858" w:rsidRDefault="00E62858" w:rsidP="00E62858">
      <w:pPr>
        <w:jc w:val="both"/>
        <w:rPr>
          <w:rFonts w:ascii="Arial" w:eastAsia="Times New Roman" w:hAnsi="Arial" w:cs="Arial"/>
          <w:color w:val="222222"/>
          <w:sz w:val="36"/>
          <w:szCs w:val="36"/>
          <w:shd w:val="clear" w:color="auto" w:fill="FFFFFF"/>
        </w:rPr>
      </w:pPr>
      <w:r w:rsidRPr="00C64657">
        <w:rPr>
          <w:rFonts w:ascii="Arial" w:eastAsia="Times New Roman" w:hAnsi="Arial" w:cs="Arial"/>
          <w:color w:val="222222"/>
          <w:sz w:val="36"/>
          <w:szCs w:val="36"/>
          <w:shd w:val="clear" w:color="auto" w:fill="FFFFFF"/>
        </w:rPr>
        <w:t>Our speaker today, Dr. Adolph Brown, is a career educator and mental health professional of over thirty</w:t>
      </w:r>
      <w:bookmarkStart w:id="0" w:name="_GoBack"/>
      <w:bookmarkEnd w:id="0"/>
      <w:r w:rsidRPr="00C64657">
        <w:rPr>
          <w:rFonts w:ascii="Arial" w:eastAsia="Times New Roman" w:hAnsi="Arial" w:cs="Arial"/>
          <w:color w:val="222222"/>
          <w:sz w:val="36"/>
          <w:szCs w:val="36"/>
          <w:shd w:val="clear" w:color="auto" w:fill="FFFFFF"/>
        </w:rPr>
        <w:t xml:space="preserve"> years</w:t>
      </w:r>
      <w:r>
        <w:rPr>
          <w:rFonts w:ascii="Arial" w:eastAsia="Times New Roman" w:hAnsi="Arial" w:cs="Arial"/>
          <w:color w:val="222222"/>
          <w:sz w:val="36"/>
          <w:szCs w:val="36"/>
          <w:shd w:val="clear" w:color="auto" w:fill="FFFFFF"/>
        </w:rPr>
        <w:t>.  He</w:t>
      </w:r>
      <w:r w:rsidRPr="00C64657">
        <w:rPr>
          <w:rFonts w:ascii="Arial" w:eastAsia="Times New Roman" w:hAnsi="Arial" w:cs="Arial"/>
          <w:color w:val="222222"/>
          <w:sz w:val="36"/>
          <w:szCs w:val="36"/>
          <w:shd w:val="clear" w:color="auto" w:fill="FFFFFF"/>
        </w:rPr>
        <w:t xml:space="preserve"> will deliver many ah-</w:t>
      </w:r>
      <w:proofErr w:type="gramStart"/>
      <w:r w:rsidRPr="00C64657">
        <w:rPr>
          <w:rFonts w:ascii="Arial" w:eastAsia="Times New Roman" w:hAnsi="Arial" w:cs="Arial"/>
          <w:color w:val="222222"/>
          <w:sz w:val="36"/>
          <w:szCs w:val="36"/>
          <w:shd w:val="clear" w:color="auto" w:fill="FFFFFF"/>
        </w:rPr>
        <w:t>ha’s</w:t>
      </w:r>
      <w:proofErr w:type="gramEnd"/>
      <w:r w:rsidRPr="00C64657">
        <w:rPr>
          <w:rFonts w:ascii="Arial" w:eastAsia="Times New Roman" w:hAnsi="Arial" w:cs="Arial"/>
          <w:color w:val="222222"/>
          <w:sz w:val="36"/>
          <w:szCs w:val="36"/>
          <w:shd w:val="clear" w:color="auto" w:fill="FFFFFF"/>
        </w:rPr>
        <w:t xml:space="preserve"> and a few ha-ha’s.  There are speakers, and then there’s this guy. </w:t>
      </w:r>
    </w:p>
    <w:p w:rsidR="00E62858" w:rsidRDefault="00E62858" w:rsidP="00E62858">
      <w:pPr>
        <w:jc w:val="both"/>
        <w:rPr>
          <w:rFonts w:ascii="Arial" w:eastAsia="Times New Roman" w:hAnsi="Arial" w:cs="Arial"/>
          <w:color w:val="222222"/>
          <w:sz w:val="36"/>
          <w:szCs w:val="36"/>
          <w:shd w:val="clear" w:color="auto" w:fill="FFFFFF"/>
        </w:rPr>
      </w:pPr>
    </w:p>
    <w:p w:rsidR="00E62858" w:rsidRPr="00C64657" w:rsidRDefault="00E62858" w:rsidP="00E62858">
      <w:pPr>
        <w:jc w:val="both"/>
        <w:rPr>
          <w:rFonts w:ascii="Times" w:eastAsia="Times New Roman" w:hAnsi="Times" w:cs="Times New Roman"/>
          <w:sz w:val="36"/>
          <w:szCs w:val="36"/>
        </w:rPr>
      </w:pPr>
    </w:p>
    <w:p w:rsidR="00771D32" w:rsidRDefault="00E62858" w:rsidP="00E62858">
      <w:pPr>
        <w:jc w:val="center"/>
      </w:pPr>
      <w:r>
        <w:rPr>
          <w:noProof/>
        </w:rPr>
        <w:drawing>
          <wp:inline distT="0" distB="0" distL="0" distR="0" wp14:anchorId="23AD6FF8" wp14:editId="4FAD3C8F">
            <wp:extent cx="5154272" cy="5626100"/>
            <wp:effectExtent l="0" t="0" r="2540" b="0"/>
            <wp:docPr id="1" name="Picture 1" descr="Macintosh HD:Users:DocsiMac:Desktop:Caricature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ocsiMac:Desktop:CaricatureDo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4635" cy="5626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1D32" w:rsidSect="00D60F9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858"/>
    <w:rsid w:val="00771D32"/>
    <w:rsid w:val="00D60F9C"/>
    <w:rsid w:val="00E6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0B500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8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285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85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8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285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85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182</Characters>
  <Application>Microsoft Macintosh Word</Application>
  <DocSecurity>0</DocSecurity>
  <Lines>1</Lines>
  <Paragraphs>1</Paragraphs>
  <ScaleCrop>false</ScaleCrop>
  <Company>Wellness International LLC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Adolph Brown</dc:creator>
  <cp:keywords/>
  <dc:description/>
  <cp:lastModifiedBy>Adolph Brown</cp:lastModifiedBy>
  <cp:revision>1</cp:revision>
  <dcterms:created xsi:type="dcterms:W3CDTF">2020-09-15T11:26:00Z</dcterms:created>
  <dcterms:modified xsi:type="dcterms:W3CDTF">2020-09-15T11:29:00Z</dcterms:modified>
</cp:coreProperties>
</file>